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0065" w:leader="none"/>
        </w:tabs>
        <w:spacing w:lineRule="auto" w:line="240" w:before="0" w:after="0"/>
        <w:ind w:right="-1" w:hanging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cs="Calibri" w:cstheme="minorHAnsi"/>
          <w:b/>
          <w:bCs/>
          <w:color w:val="000000"/>
          <w:sz w:val="24"/>
          <w:szCs w:val="24"/>
        </w:rPr>
        <w:t>Al Dirigente Scolastito Alessandra Giordano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right"/>
        <w:rPr>
          <w:rFonts w:cs="Calibri" w:cstheme="minorHAnsi"/>
          <w:b/>
          <w:bCs/>
          <w:color w:val="000000"/>
          <w:sz w:val="24"/>
          <w:szCs w:val="24"/>
        </w:rPr>
      </w:pPr>
      <w:hyperlink r:id="rId2">
        <w:r>
          <w:rPr>
            <w:rStyle w:val="CollegamentoInternet"/>
            <w:rFonts w:cs="Calibri" w:cstheme="minorHAnsi"/>
            <w:b/>
            <w:bCs/>
            <w:sz w:val="24"/>
            <w:szCs w:val="24"/>
          </w:rPr>
          <w:t>toic879004@istruzione.it</w:t>
        </w:r>
      </w:hyperlink>
    </w:p>
    <w:p>
      <w:pPr>
        <w:pStyle w:val="Normal"/>
        <w:spacing w:lineRule="auto" w:line="360" w:before="0" w:after="0"/>
        <w:jc w:val="both"/>
        <w:rPr>
          <w:rFonts w:cs="Calibri" w:cstheme="minorHAnsi"/>
          <w:color w:val="434343"/>
          <w:sz w:val="24"/>
          <w:szCs w:val="24"/>
        </w:rPr>
      </w:pPr>
      <w:r>
        <w:rPr>
          <w:rFonts w:cs="Calibri" w:cstheme="minorHAnsi"/>
          <w:color w:val="434343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color w:val="434343"/>
          <w:sz w:val="24"/>
          <w:szCs w:val="24"/>
        </w:rPr>
      </w:pPr>
      <w:r>
        <w:rPr>
          <w:rFonts w:cs="Calibri" w:cstheme="minorHAnsi"/>
          <w:color w:val="434343"/>
          <w:sz w:val="24"/>
          <w:szCs w:val="24"/>
        </w:rPr>
        <w:t xml:space="preserve">Il/La sottoscritto/a___________________________________________, 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color w:val="434343"/>
          <w:sz w:val="24"/>
          <w:szCs w:val="24"/>
        </w:rPr>
      </w:pPr>
      <w:r>
        <w:rPr>
          <w:rFonts w:cs="Calibri" w:cstheme="minorHAnsi"/>
          <w:color w:val="434343"/>
          <w:sz w:val="24"/>
          <w:szCs w:val="24"/>
        </w:rPr>
        <w:t xml:space="preserve">nato/a il ___________________         a_____________________________________, 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color w:val="434343"/>
          <w:sz w:val="24"/>
          <w:szCs w:val="24"/>
        </w:rPr>
      </w:pPr>
      <w:r>
        <w:rPr>
          <w:rFonts w:cs="Calibri" w:cstheme="minorHAnsi"/>
          <w:color w:val="434343"/>
          <w:sz w:val="24"/>
          <w:szCs w:val="24"/>
        </w:rPr>
        <w:t>codice fiscale______________________________</w:t>
      </w:r>
    </w:p>
    <w:p>
      <w:pPr>
        <w:pStyle w:val="Normal"/>
        <w:spacing w:lineRule="auto" w:line="360" w:before="0" w:after="0"/>
        <w:ind w:right="-1" w:hanging="0"/>
        <w:jc w:val="both"/>
        <w:rPr>
          <w:rFonts w:cs="Calibri" w:cstheme="minorHAnsi"/>
          <w:color w:val="434343"/>
          <w:sz w:val="24"/>
          <w:szCs w:val="24"/>
        </w:rPr>
      </w:pPr>
      <w:r>
        <w:rPr>
          <w:rFonts w:cs="Calibri" w:cstheme="minorHAnsi"/>
          <w:color w:val="434343"/>
          <w:sz w:val="24"/>
          <w:szCs w:val="24"/>
        </w:rPr>
        <w:t>indirizzo di posta elettronica _________________________________________________________</w:t>
      </w:r>
    </w:p>
    <w:p>
      <w:pPr>
        <w:pStyle w:val="Normal"/>
        <w:spacing w:lineRule="auto" w:line="360" w:before="0" w:after="0"/>
        <w:ind w:right="-143" w:hanging="0"/>
        <w:jc w:val="both"/>
        <w:rPr>
          <w:rFonts w:cs="Calibri" w:cstheme="minorHAnsi"/>
          <w:color w:val="434343"/>
          <w:sz w:val="24"/>
          <w:szCs w:val="24"/>
        </w:rPr>
      </w:pPr>
      <w:r>
        <w:rPr>
          <w:rFonts w:cs="Calibri" w:cstheme="minorHAnsi"/>
          <w:color w:val="434343"/>
          <w:sz w:val="24"/>
          <w:szCs w:val="24"/>
        </w:rPr>
      </w:r>
    </w:p>
    <w:p>
      <w:pPr>
        <w:pStyle w:val="Normal"/>
        <w:spacing w:lineRule="auto" w:line="240" w:before="0" w:after="0"/>
        <w:ind w:right="-143" w:hanging="0"/>
        <w:jc w:val="both"/>
        <w:rPr>
          <w:rFonts w:cs="Calibri" w:cstheme="minorHAnsi"/>
          <w:color w:val="434343"/>
          <w:sz w:val="24"/>
          <w:szCs w:val="24"/>
        </w:rPr>
      </w:pPr>
      <w:r>
        <w:rPr>
          <w:rFonts w:cs="Calibri" w:cstheme="minorHAnsi"/>
          <w:color w:val="434343"/>
          <w:sz w:val="24"/>
          <w:szCs w:val="24"/>
        </w:rPr>
        <w:t>avendo presentato, avendone titolo, nei termini stabiliti dal bando di concorso per l’accesso alle graduatorie d’istituto di III fascia, domanda di:</w:t>
      </w:r>
    </w:p>
    <w:p>
      <w:pPr>
        <w:pStyle w:val="Normal"/>
        <w:spacing w:lineRule="auto" w:line="240" w:before="0" w:after="0"/>
        <w:ind w:right="-143" w:hanging="0"/>
        <w:jc w:val="both"/>
        <w:rPr>
          <w:rFonts w:cs="Calibri" w:cstheme="minorHAnsi"/>
          <w:color w:val="434343"/>
          <w:sz w:val="24"/>
          <w:szCs w:val="24"/>
        </w:rPr>
      </w:pPr>
      <w:r>
        <w:rPr>
          <w:rFonts w:cs="Calibri" w:cstheme="minorHAnsi"/>
          <w:color w:val="434343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43" w:hanging="0"/>
        <w:contextualSpacing/>
        <w:jc w:val="both"/>
        <w:rPr>
          <w:rFonts w:cs="Calibri" w:cstheme="minorHAnsi"/>
          <w:color w:val="434343"/>
          <w:sz w:val="24"/>
          <w:szCs w:val="24"/>
        </w:rPr>
      </w:pPr>
      <w:r>
        <w:rPr>
          <w:rFonts w:cs="Calibri" w:cstheme="minorHAnsi"/>
          <w:color w:val="434343"/>
          <w:sz w:val="24"/>
          <w:szCs w:val="24"/>
        </w:rPr>
        <w:t>AGGIORNAMENTO</w:t>
        <w:tab/>
      </w:r>
      <w:r>
        <w:rPr>
          <w:rFonts w:cs="Calibri" w:cstheme="minorHAnsi"/>
          <w:color w:val="434343"/>
          <w:sz w:val="28"/>
          <w:szCs w:val="28"/>
        </w:rPr>
        <w:t>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43" w:hanging="0"/>
        <w:contextualSpacing/>
        <w:jc w:val="both"/>
        <w:rPr>
          <w:rFonts w:cs="Calibri" w:cstheme="minorHAnsi"/>
          <w:color w:val="434343"/>
          <w:sz w:val="24"/>
          <w:szCs w:val="24"/>
        </w:rPr>
      </w:pPr>
      <w:r>
        <w:rPr>
          <w:rFonts w:cs="Calibri" w:cstheme="minorHAnsi"/>
          <w:color w:val="434343"/>
          <w:sz w:val="24"/>
          <w:szCs w:val="24"/>
        </w:rPr>
        <w:t xml:space="preserve">CONFERMA                  </w:t>
      </w:r>
      <w:r>
        <w:rPr>
          <w:rFonts w:cs="Calibri" w:cstheme="minorHAnsi"/>
          <w:color w:val="434343"/>
          <w:sz w:val="28"/>
          <w:szCs w:val="28"/>
        </w:rPr>
        <w:t>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09" w:hanging="709"/>
        <w:contextualSpacing/>
        <w:jc w:val="both"/>
        <w:rPr>
          <w:rFonts w:cs="Calibri" w:cstheme="minorHAnsi"/>
          <w:color w:val="434343"/>
          <w:sz w:val="24"/>
          <w:szCs w:val="24"/>
        </w:rPr>
      </w:pPr>
      <w:r>
        <w:rPr>
          <w:rFonts w:cs="Calibri" w:cstheme="minorHAnsi"/>
          <w:color w:val="434343"/>
          <w:sz w:val="24"/>
          <w:szCs w:val="24"/>
        </w:rPr>
        <w:t>NUOVA INCLUSIONE</w:t>
        <w:tab/>
      </w:r>
      <w:r>
        <w:rPr>
          <w:rFonts w:cs="Calibri" w:cstheme="minorHAnsi"/>
          <w:color w:val="434343"/>
          <w:sz w:val="28"/>
          <w:szCs w:val="28"/>
        </w:rPr>
        <w:t>□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434343"/>
          <w:sz w:val="24"/>
          <w:szCs w:val="24"/>
        </w:rPr>
      </w:pPr>
      <w:r>
        <w:rPr>
          <w:rFonts w:cs="Calibri" w:cstheme="minorHAnsi"/>
          <w:color w:val="434343"/>
          <w:sz w:val="24"/>
          <w:szCs w:val="24"/>
        </w:rPr>
      </w:r>
    </w:p>
    <w:p>
      <w:pPr>
        <w:pStyle w:val="Normal"/>
        <w:spacing w:lineRule="auto" w:line="240" w:before="0" w:after="0"/>
        <w:ind w:right="-143" w:hanging="0"/>
        <w:jc w:val="both"/>
        <w:rPr>
          <w:rFonts w:cs="Calibri" w:cstheme="minorHAnsi"/>
          <w:color w:val="434343"/>
          <w:sz w:val="24"/>
          <w:szCs w:val="24"/>
        </w:rPr>
      </w:pPr>
      <w:r>
        <w:rPr>
          <w:rFonts w:cs="Calibri" w:cstheme="minorHAnsi"/>
          <w:color w:val="434343"/>
          <w:sz w:val="24"/>
          <w:szCs w:val="24"/>
        </w:rPr>
        <w:t xml:space="preserve">per il </w:t>
      </w:r>
      <w:r>
        <w:rPr>
          <w:rFonts w:cs="Calibri" w:cstheme="minorHAnsi"/>
          <w:b/>
          <w:bCs/>
          <w:color w:val="434343"/>
          <w:sz w:val="24"/>
          <w:szCs w:val="24"/>
        </w:rPr>
        <w:t>profilo professionale</w:t>
      </w:r>
      <w:r>
        <w:rPr>
          <w:rFonts w:cs="Calibri" w:cstheme="minorHAnsi"/>
          <w:color w:val="434343"/>
          <w:sz w:val="24"/>
          <w:szCs w:val="24"/>
        </w:rPr>
        <w:t xml:space="preserve"> di _____________________________________________ per il triennio 2024/27, presa visione delle graduatorie pubblicate.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Cs/>
          <w:color w:val="434343"/>
          <w:sz w:val="24"/>
          <w:szCs w:val="24"/>
        </w:rPr>
      </w:pPr>
      <w:r>
        <w:rPr>
          <w:rFonts w:cs="Calibri" w:cstheme="minorHAnsi"/>
          <w:b/>
          <w:bCs/>
          <w:color w:val="434343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  <w:color w:val="434343"/>
          <w:sz w:val="24"/>
          <w:szCs w:val="24"/>
        </w:rPr>
      </w:pPr>
      <w:r>
        <w:rPr>
          <w:rFonts w:cs="Calibri" w:cstheme="minorHAnsi"/>
          <w:b/>
          <w:bCs/>
          <w:color w:val="434343"/>
          <w:sz w:val="24"/>
          <w:szCs w:val="24"/>
        </w:rPr>
        <w:t>PRESENTA RECLAMO AI SENSI DELL’ART. 8 DEL BANDO PER I SEGUENTI MOTIVI: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Cs/>
          <w:color w:val="434343"/>
          <w:sz w:val="28"/>
          <w:szCs w:val="28"/>
        </w:rPr>
      </w:pPr>
      <w:r>
        <w:rPr>
          <w:rFonts w:cs="Calibri" w:cstheme="minorHAnsi"/>
          <w:b/>
          <w:bCs/>
          <w:color w:val="434343"/>
          <w:sz w:val="24"/>
          <w:szCs w:val="24"/>
        </w:rPr>
        <w:t>1. mancata inclusione del proprio nominativo nelle predette graduatorie;</w:t>
        <w:tab/>
      </w:r>
      <w:r>
        <w:rPr>
          <w:rFonts w:cs="Calibri" w:cstheme="minorHAnsi"/>
          <w:color w:val="434343"/>
          <w:sz w:val="28"/>
          <w:szCs w:val="28"/>
        </w:rPr>
        <w:t>□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Cs/>
          <w:color w:val="434343"/>
          <w:sz w:val="24"/>
          <w:szCs w:val="24"/>
        </w:rPr>
      </w:pPr>
      <w:r>
        <w:rPr>
          <w:rFonts w:cs="Calibri" w:cstheme="minorHAnsi"/>
          <w:b/>
          <w:bCs/>
          <w:color w:val="434343"/>
          <w:sz w:val="24"/>
          <w:szCs w:val="24"/>
        </w:rPr>
        <w:t>2. mancata o errata valutazione dei seguenti titoli previsti dalle tabelle di valutazione:</w:t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>CULTURALI</w:t>
        <w:tab/>
        <w:tab/>
        <w:tab/>
        <w:tab/>
      </w:r>
      <w:r>
        <w:rPr>
          <w:rFonts w:cs="Calibri" w:cstheme="minorHAnsi"/>
          <w:b/>
          <w:bCs/>
          <w:color w:val="000000"/>
          <w:sz w:val="28"/>
          <w:szCs w:val="28"/>
        </w:rPr>
        <w:t>□</w:t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>DI SERVIZIO</w:t>
        <w:tab/>
        <w:tab/>
        <w:tab/>
        <w:tab/>
      </w:r>
      <w:r>
        <w:rPr>
          <w:rFonts w:cs="Calibri" w:cstheme="minorHAnsi"/>
          <w:b/>
          <w:bCs/>
          <w:color w:val="000000"/>
          <w:sz w:val="28"/>
          <w:szCs w:val="28"/>
        </w:rPr>
        <w:t>□</w:t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>DI PREFERENZA E/O RISERVA</w:t>
        <w:tab/>
      </w:r>
      <w:r>
        <w:rPr>
          <w:rFonts w:cs="Calibri" w:cstheme="minorHAnsi"/>
          <w:b/>
          <w:bCs/>
          <w:color w:val="000000"/>
          <w:sz w:val="28"/>
          <w:szCs w:val="28"/>
        </w:rPr>
        <w:t>□</w:t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pacing w:lineRule="auto" w:line="240" w:before="0" w:after="0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Motivazione del reclamo </w:t>
      </w:r>
      <w:r>
        <w:rPr>
          <w:rFonts w:cs="Calibri" w:cstheme="minorHAnsi"/>
          <w:color w:val="000000"/>
          <w:sz w:val="24"/>
          <w:szCs w:val="24"/>
        </w:rPr>
        <w:t>indicare, in modo preciso, le motivazioni delle doglianze. Non saranno presi in considerazione i reclami fatti in modo generico (es: “controllare il punteggio che a mio parere è errato”), dovranno essere specificati con precisione i punteggi ritenuti non corretti e le motivazioni per le quali si ritiene necessaria la rettifica di quanto attribuito: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pacing w:lineRule="auto" w:line="240" w:before="0" w:after="0"/>
        <w:jc w:val="both"/>
        <w:rPr>
          <w:rFonts w:cs="Calibri" w:cstheme="minorHAnsi"/>
          <w:color w:val="434343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_____________________________________________________________________</w:t>
      </w:r>
      <w:r>
        <w:rPr>
          <w:rFonts w:cs="Calibri" w:cstheme="minorHAnsi"/>
          <w:color w:val="43434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cs="Calibri" w:cstheme="minorHAnsi"/>
          <w:color w:val="434343"/>
          <w:sz w:val="24"/>
          <w:szCs w:val="24"/>
        </w:rPr>
      </w:pPr>
      <w:r>
        <w:rPr>
          <w:rFonts w:cs="Calibri" w:cstheme="minorHAnsi"/>
          <w:color w:val="434343"/>
          <w:sz w:val="24"/>
          <w:szCs w:val="24"/>
        </w:rPr>
        <w:t>Torino, ___________________</w:t>
      </w:r>
    </w:p>
    <w:p>
      <w:pPr>
        <w:pStyle w:val="Normal"/>
        <w:spacing w:lineRule="auto" w:line="240" w:before="0" w:after="0"/>
        <w:rPr>
          <w:rFonts w:cs="Calibri" w:cstheme="minorHAnsi"/>
          <w:color w:val="434343"/>
          <w:sz w:val="24"/>
          <w:szCs w:val="24"/>
        </w:rPr>
      </w:pPr>
      <w:r>
        <w:rPr>
          <w:rFonts w:cs="Calibri" w:cstheme="minorHAnsi"/>
          <w:color w:val="434343"/>
          <w:sz w:val="24"/>
          <w:szCs w:val="24"/>
        </w:rPr>
        <w:t xml:space="preserve">     </w:t>
      </w:r>
      <w:r>
        <w:rPr>
          <w:rFonts w:cs="Calibri" w:cstheme="minorHAnsi"/>
          <w:color w:val="434343"/>
          <w:sz w:val="24"/>
          <w:szCs w:val="24"/>
        </w:rPr>
        <w:tab/>
        <w:tab/>
        <w:tab/>
        <w:tab/>
        <w:tab/>
        <w:tab/>
        <w:tab/>
        <w:tab/>
        <w:tab/>
        <w:t xml:space="preserve">            Firma</w:t>
      </w:r>
    </w:p>
    <w:p>
      <w:pPr>
        <w:pStyle w:val="Normal"/>
        <w:spacing w:lineRule="auto" w:line="240" w:before="0" w:after="0"/>
        <w:ind w:right="-285" w:hanging="0"/>
        <w:jc w:val="right"/>
        <w:rPr>
          <w:rFonts w:cs="Calibri" w:cstheme="minorHAnsi"/>
          <w:color w:val="434343"/>
          <w:sz w:val="24"/>
          <w:szCs w:val="24"/>
        </w:rPr>
      </w:pPr>
      <w:r>
        <w:rPr>
          <w:rFonts w:cs="Calibri" w:cstheme="minorHAnsi"/>
          <w:color w:val="434343"/>
          <w:sz w:val="24"/>
          <w:szCs w:val="24"/>
        </w:rPr>
      </w:r>
    </w:p>
    <w:p>
      <w:pPr>
        <w:pStyle w:val="Normal"/>
        <w:spacing w:lineRule="auto" w:line="240" w:before="0" w:after="0"/>
        <w:ind w:right="-285" w:hanging="0"/>
        <w:jc w:val="right"/>
        <w:rPr>
          <w:rFonts w:cs="Calibri" w:cstheme="minorHAnsi"/>
          <w:color w:val="434343"/>
          <w:sz w:val="24"/>
          <w:szCs w:val="24"/>
        </w:rPr>
      </w:pPr>
      <w:r>
        <w:rPr>
          <w:rFonts w:cs="Calibri" w:cstheme="minorHAnsi"/>
          <w:color w:val="434343"/>
          <w:sz w:val="24"/>
          <w:szCs w:val="24"/>
        </w:rPr>
        <w:t>_____________________________________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Recapito: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___________________________</w:t>
      </w:r>
    </w:p>
    <w:sectPr>
      <w:headerReference w:type="default" r:id="rId3"/>
      <w:type w:val="nextPage"/>
      <w:pgSz w:w="11906" w:h="16838"/>
      <w:pgMar w:left="1134" w:right="566" w:gutter="0" w:header="426" w:top="56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Normal1"/>
      <w:tblW w:w="10183" w:type="dxa"/>
      <w:jc w:val="left"/>
      <w:tblInd w:w="125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2257"/>
      <w:gridCol w:w="5777"/>
      <w:gridCol w:w="2149"/>
    </w:tblGrid>
    <w:tr>
      <w:trPr>
        <w:trHeight w:val="2030" w:hRule="atLeast"/>
      </w:trPr>
      <w:tc>
        <w:tcPr>
          <w:tcW w:w="2257" w:type="dxa"/>
          <w:tcBorders/>
        </w:tcPr>
        <w:p>
          <w:pPr>
            <w:pStyle w:val="TableParagraph"/>
            <w:widowControl w:val="false"/>
            <w:spacing w:before="0" w:after="0"/>
            <w:ind w:left="252" w:hanging="0"/>
            <w:rPr>
              <w:kern w:val="0"/>
              <w:sz w:val="20"/>
              <w:szCs w:val="20"/>
              <w:lang w:val="it-IT" w:eastAsia="it-IT" w:bidi="ar-SA"/>
            </w:rPr>
          </w:pPr>
          <w:r>
            <w:rPr>
              <w:kern w:val="0"/>
              <w:sz w:val="20"/>
              <w:szCs w:val="20"/>
              <w:lang w:val="it-IT" w:eastAsia="it-IT" w:bidi="ar-SA"/>
            </w:rPr>
            <w:drawing>
              <wp:inline distT="0" distB="0" distL="0" distR="0">
                <wp:extent cx="1172210" cy="938530"/>
                <wp:effectExtent l="0" t="0" r="0" b="0"/>
                <wp:docPr id="1" name="image1.jpeg" descr="Immagine che contiene test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 descr="Immagine che contiene test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210" cy="938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7" w:type="dxa"/>
          <w:tcBorders/>
        </w:tcPr>
        <w:p>
          <w:pPr>
            <w:pStyle w:val="TableParagraph"/>
            <w:widowControl w:val="false"/>
            <w:spacing w:before="0" w:after="0"/>
            <w:ind w:left="138" w:right="112" w:hanging="0"/>
            <w:rPr>
              <w:rFonts w:ascii="Tahoma" w:hAnsi="Tahoma"/>
              <w:b/>
              <w:sz w:val="40"/>
            </w:rPr>
          </w:pPr>
          <w:r>
            <w:rPr>
              <w:rFonts w:ascii="Tahoma" w:hAnsi="Tahoma"/>
              <w:b/>
              <w:kern w:val="0"/>
              <w:sz w:val="40"/>
              <w:szCs w:val="20"/>
              <w:lang w:val="it-IT" w:eastAsia="it-IT" w:bidi="ar-SA"/>
            </w:rPr>
            <w:t>Istituto Comprensivo</w:t>
          </w:r>
        </w:p>
        <w:p>
          <w:pPr>
            <w:pStyle w:val="TableParagraph"/>
            <w:widowControl w:val="false"/>
            <w:spacing w:before="27" w:after="0"/>
            <w:ind w:left="140" w:right="112" w:hanging="0"/>
            <w:rPr>
              <w:rFonts w:ascii="Tahoma" w:hAnsi="Tahoma"/>
              <w:b/>
              <w:sz w:val="40"/>
            </w:rPr>
          </w:pPr>
          <w:r>
            <w:rPr>
              <w:rFonts w:ascii="Tahoma" w:hAnsi="Tahoma"/>
              <w:b/>
              <w:kern w:val="0"/>
              <w:sz w:val="40"/>
              <w:szCs w:val="20"/>
              <w:lang w:val="it-IT" w:eastAsia="it-IT" w:bidi="ar-SA"/>
            </w:rPr>
            <w:t>“</w:t>
          </w:r>
          <w:r>
            <w:rPr>
              <w:rFonts w:ascii="Tahoma" w:hAnsi="Tahoma"/>
              <w:b/>
              <w:kern w:val="0"/>
              <w:sz w:val="40"/>
              <w:szCs w:val="20"/>
              <w:lang w:val="it-IT" w:eastAsia="it-IT" w:bidi="ar-SA"/>
            </w:rPr>
            <w:t>Vivaldi-Murialdo”</w:t>
          </w:r>
        </w:p>
        <w:p>
          <w:pPr>
            <w:pStyle w:val="TableParagraph"/>
            <w:widowControl w:val="false"/>
            <w:spacing w:before="24" w:after="0"/>
            <w:ind w:left="138" w:right="112" w:hanging="0"/>
            <w:rPr>
              <w:rFonts w:ascii="Tahoma" w:hAnsi="Tahoma"/>
              <w:b/>
              <w:sz w:val="16"/>
            </w:rPr>
          </w:pPr>
          <w:r>
            <w:rPr>
              <w:rFonts w:ascii="Tahoma" w:hAnsi="Tahoma"/>
              <w:kern w:val="0"/>
              <w:sz w:val="16"/>
              <w:szCs w:val="20"/>
              <w:lang w:val="it-IT" w:eastAsia="it-IT" w:bidi="ar-SA"/>
            </w:rPr>
            <w:t xml:space="preserve">Indirizzo: </w:t>
          </w:r>
          <w:r>
            <w:rPr>
              <w:rFonts w:ascii="Tahoma" w:hAnsi="Tahoma"/>
              <w:b/>
              <w:kern w:val="0"/>
              <w:sz w:val="16"/>
              <w:szCs w:val="20"/>
              <w:lang w:val="it-IT" w:eastAsia="it-IT" w:bidi="ar-SA"/>
            </w:rPr>
            <w:t>via Casteldelfino, 24 – 10147 Torino</w:t>
          </w:r>
        </w:p>
        <w:p>
          <w:pPr>
            <w:pStyle w:val="TableParagraph"/>
            <w:widowControl w:val="false"/>
            <w:spacing w:before="10" w:after="0"/>
            <w:ind w:left="139" w:right="112" w:hanging="0"/>
            <w:rPr>
              <w:rFonts w:ascii="Tahoma" w:hAnsi="Tahoma"/>
              <w:b/>
              <w:sz w:val="16"/>
            </w:rPr>
          </w:pPr>
          <w:r>
            <w:rPr>
              <w:rFonts w:ascii="Tahoma" w:hAnsi="Tahoma"/>
              <w:kern w:val="0"/>
              <w:sz w:val="16"/>
              <w:szCs w:val="20"/>
              <w:lang w:val="it-IT" w:eastAsia="it-IT" w:bidi="ar-SA"/>
            </w:rPr>
            <w:t xml:space="preserve">Telefono: </w:t>
          </w:r>
          <w:r>
            <w:rPr>
              <w:rFonts w:ascii="Tahoma" w:hAnsi="Tahoma"/>
              <w:b/>
              <w:kern w:val="0"/>
              <w:sz w:val="16"/>
              <w:szCs w:val="20"/>
              <w:lang w:val="it-IT" w:eastAsia="it-IT" w:bidi="ar-SA"/>
            </w:rPr>
            <w:t>01101159710</w:t>
          </w:r>
        </w:p>
        <w:p>
          <w:pPr>
            <w:pStyle w:val="TableParagraph"/>
            <w:widowControl w:val="false"/>
            <w:spacing w:before="14" w:after="0"/>
            <w:ind w:left="141" w:right="112" w:hanging="0"/>
            <w:rPr>
              <w:rFonts w:ascii="Tahoma" w:hAnsi="Tahoma"/>
              <w:b/>
              <w:sz w:val="16"/>
            </w:rPr>
          </w:pPr>
          <w:r>
            <w:rPr>
              <w:rFonts w:ascii="Tahoma" w:hAnsi="Tahoma"/>
              <w:kern w:val="0"/>
              <w:sz w:val="16"/>
              <w:szCs w:val="20"/>
              <w:lang w:val="it-IT" w:eastAsia="it-IT" w:bidi="ar-SA"/>
            </w:rPr>
            <w:t xml:space="preserve">E-mail: </w:t>
          </w:r>
          <w:hyperlink r:id="rId2">
            <w:r>
              <w:rPr>
                <w:rFonts w:ascii="Tahoma" w:hAnsi="Tahoma"/>
                <w:b/>
                <w:kern w:val="0"/>
                <w:sz w:val="16"/>
                <w:szCs w:val="20"/>
                <w:lang w:val="it-IT" w:eastAsia="it-IT" w:bidi="ar-SA"/>
              </w:rPr>
              <w:t xml:space="preserve">toic879004@istruzione.it </w:t>
            </w:r>
          </w:hyperlink>
          <w:r>
            <w:rPr>
              <w:rFonts w:ascii="Tahoma" w:hAnsi="Tahoma"/>
              <w:b/>
              <w:kern w:val="0"/>
              <w:sz w:val="16"/>
              <w:szCs w:val="20"/>
              <w:lang w:val="it-IT" w:eastAsia="it-IT" w:bidi="ar-SA"/>
            </w:rPr>
            <w:t xml:space="preserve">– </w:t>
          </w:r>
          <w:r>
            <w:rPr>
              <w:rFonts w:ascii="Tahoma" w:hAnsi="Tahoma"/>
              <w:kern w:val="0"/>
              <w:sz w:val="16"/>
              <w:szCs w:val="20"/>
              <w:lang w:val="it-IT" w:eastAsia="it-IT" w:bidi="ar-SA"/>
            </w:rPr>
            <w:t xml:space="preserve">PEC: </w:t>
          </w:r>
          <w:hyperlink r:id="rId3">
            <w:r>
              <w:rPr>
                <w:rFonts w:ascii="Tahoma" w:hAnsi="Tahoma"/>
                <w:b/>
                <w:kern w:val="0"/>
                <w:sz w:val="16"/>
                <w:szCs w:val="20"/>
                <w:lang w:val="it-IT" w:eastAsia="it-IT" w:bidi="ar-SA"/>
              </w:rPr>
              <w:t>toic879004@pec.istruzione.it</w:t>
            </w:r>
          </w:hyperlink>
        </w:p>
        <w:p>
          <w:pPr>
            <w:pStyle w:val="TableParagraph"/>
            <w:widowControl w:val="false"/>
            <w:spacing w:before="11" w:after="0"/>
            <w:ind w:left="141" w:right="112" w:hanging="0"/>
            <w:rPr>
              <w:rFonts w:ascii="Tahoma" w:hAnsi="Tahoma"/>
              <w:b/>
              <w:sz w:val="16"/>
            </w:rPr>
          </w:pPr>
          <w:r>
            <w:rPr>
              <w:rFonts w:ascii="Tahoma" w:hAnsi="Tahoma"/>
              <w:kern w:val="0"/>
              <w:sz w:val="16"/>
              <w:szCs w:val="20"/>
              <w:lang w:val="it-IT" w:eastAsia="it-IT" w:bidi="ar-SA"/>
            </w:rPr>
            <w:t xml:space="preserve">Sito web: </w:t>
          </w:r>
          <w:hyperlink r:id="rId4">
            <w:r>
              <w:rPr>
                <w:rFonts w:ascii="Tahoma" w:hAnsi="Tahoma"/>
                <w:kern w:val="0"/>
                <w:sz w:val="16"/>
                <w:szCs w:val="20"/>
                <w:lang w:val="it-IT" w:eastAsia="it-IT" w:bidi="ar-SA"/>
              </w:rPr>
              <w:t xml:space="preserve">www.vivaldi-murialdo.it </w:t>
            </w:r>
          </w:hyperlink>
          <w:r>
            <w:rPr>
              <w:rFonts w:ascii="Tahoma" w:hAnsi="Tahoma"/>
              <w:b/>
              <w:kern w:val="0"/>
              <w:sz w:val="16"/>
              <w:szCs w:val="20"/>
              <w:lang w:val="it-IT" w:eastAsia="it-IT" w:bidi="ar-SA"/>
            </w:rPr>
            <w:t xml:space="preserve">- </w:t>
          </w:r>
          <w:r>
            <w:rPr>
              <w:rFonts w:ascii="Tahoma" w:hAnsi="Tahoma"/>
              <w:kern w:val="0"/>
              <w:sz w:val="16"/>
              <w:szCs w:val="20"/>
              <w:lang w:val="it-IT" w:eastAsia="it-IT" w:bidi="ar-SA"/>
            </w:rPr>
            <w:t xml:space="preserve">Codice meccanografico: </w:t>
          </w:r>
          <w:r>
            <w:rPr>
              <w:rFonts w:ascii="Tahoma" w:hAnsi="Tahoma"/>
              <w:b/>
              <w:kern w:val="0"/>
              <w:sz w:val="16"/>
              <w:szCs w:val="20"/>
              <w:lang w:val="it-IT" w:eastAsia="it-IT" w:bidi="ar-SA"/>
            </w:rPr>
            <w:t>TOIC879004</w:t>
          </w:r>
        </w:p>
        <w:p>
          <w:pPr>
            <w:pStyle w:val="TableParagraph"/>
            <w:widowControl w:val="false"/>
            <w:spacing w:lineRule="exact" w:line="173" w:before="13" w:after="0"/>
            <w:ind w:left="138" w:right="112" w:hanging="0"/>
            <w:rPr>
              <w:rFonts w:ascii="Tahoma" w:hAnsi="Tahoma"/>
              <w:b/>
              <w:sz w:val="16"/>
            </w:rPr>
          </w:pPr>
          <w:r>
            <w:rPr>
              <w:rFonts w:ascii="Tahoma" w:hAnsi="Tahoma"/>
              <w:kern w:val="0"/>
              <w:sz w:val="16"/>
              <w:szCs w:val="20"/>
              <w:lang w:val="it-IT" w:eastAsia="it-IT" w:bidi="ar-SA"/>
            </w:rPr>
            <w:t xml:space="preserve">Codice Fiscale: </w:t>
          </w:r>
          <w:r>
            <w:rPr>
              <w:rFonts w:ascii="Tahoma" w:hAnsi="Tahoma"/>
              <w:b/>
              <w:kern w:val="0"/>
              <w:sz w:val="16"/>
              <w:szCs w:val="20"/>
              <w:lang w:val="it-IT" w:eastAsia="it-IT" w:bidi="ar-SA"/>
            </w:rPr>
            <w:t xml:space="preserve">97718980010 – </w:t>
          </w:r>
          <w:r>
            <w:rPr>
              <w:rFonts w:ascii="Tahoma" w:hAnsi="Tahoma"/>
              <w:kern w:val="0"/>
              <w:sz w:val="16"/>
              <w:szCs w:val="20"/>
              <w:lang w:val="it-IT" w:eastAsia="it-IT" w:bidi="ar-SA"/>
            </w:rPr>
            <w:t xml:space="preserve">Codice iPA: </w:t>
          </w:r>
          <w:r>
            <w:rPr>
              <w:rFonts w:ascii="Tahoma" w:hAnsi="Tahoma"/>
              <w:b/>
              <w:kern w:val="0"/>
              <w:sz w:val="16"/>
              <w:szCs w:val="20"/>
              <w:lang w:val="it-IT" w:eastAsia="it-IT" w:bidi="ar-SA"/>
            </w:rPr>
            <w:t>istsc_toic879004</w:t>
          </w:r>
        </w:p>
      </w:tc>
      <w:tc>
        <w:tcPr>
          <w:tcW w:w="2149" w:type="dxa"/>
          <w:tcBorders/>
        </w:tcPr>
        <w:p>
          <w:pPr>
            <w:pStyle w:val="TableParagraph"/>
            <w:widowControl w:val="false"/>
            <w:spacing w:before="0" w:after="0"/>
            <w:ind w:left="129" w:hanging="0"/>
            <w:rPr>
              <w:kern w:val="0"/>
              <w:sz w:val="20"/>
              <w:szCs w:val="20"/>
              <w:lang w:val="it-IT" w:eastAsia="it-IT" w:bidi="ar-SA"/>
            </w:rPr>
          </w:pPr>
          <w:r>
            <w:rPr>
              <w:kern w:val="0"/>
              <w:sz w:val="20"/>
              <w:szCs w:val="20"/>
              <w:lang w:val="it-IT" w:eastAsia="it-IT" w:bidi="ar-SA"/>
            </w:rPr>
            <w:drawing>
              <wp:inline distT="0" distB="0" distL="0" distR="0">
                <wp:extent cx="1165860" cy="826135"/>
                <wp:effectExtent l="0" t="0" r="0" b="0"/>
                <wp:docPr id="2" name="image2.jpeg" descr="logoicvivald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jpeg" descr="logoicvivald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860" cy="826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778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a42f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42f47"/>
    <w:rPr>
      <w:color w:val="605E5C"/>
      <w:shd w:fill="E1DFDD" w:val="clear"/>
    </w:rPr>
  </w:style>
  <w:style w:type="character" w:styleId="IntestazioneCarattere" w:customStyle="1">
    <w:name w:val="Intestazione Carattere"/>
    <w:basedOn w:val="DefaultParagraphFont"/>
    <w:uiPriority w:val="99"/>
    <w:qFormat/>
    <w:rsid w:val="009d04ae"/>
    <w:rPr/>
  </w:style>
  <w:style w:type="character" w:styleId="PidipaginaCarattere" w:customStyle="1">
    <w:name w:val="Piè di pagina Carattere"/>
    <w:basedOn w:val="DefaultParagraphFont"/>
    <w:uiPriority w:val="99"/>
    <w:qFormat/>
    <w:rsid w:val="009d04ae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22f51"/>
    <w:pPr>
      <w:spacing w:before="0" w:after="20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9d04a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9d04a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9d04ae"/>
    <w:pPr>
      <w:widowControl w:val="false"/>
      <w:spacing w:lineRule="auto" w:line="240" w:before="0" w:after="0"/>
      <w:jc w:val="center"/>
    </w:pPr>
    <w:rPr>
      <w:rFonts w:ascii="Calibri" w:hAnsi="Calibri" w:eastAsia="Calibri" w:cs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d04ae"/>
    <w:pPr>
      <w:spacing w:after="0" w:line="240" w:lineRule="auto"/>
    </w:pPr>
    <w:rPr>
      <w:lang w:eastAsia="it-IT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oic879004@istruzione.it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toic879004@istruzione.it" TargetMode="External"/><Relationship Id="rId3" Type="http://schemas.openxmlformats.org/officeDocument/2006/relationships/hyperlink" Target="mailto:toic879004@pec.istruzione.it" TargetMode="External"/><Relationship Id="rId4" Type="http://schemas.openxmlformats.org/officeDocument/2006/relationships/hyperlink" Target="http://www.vivaldi-murialdo.it/" TargetMode="External"/><Relationship Id="rId5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BDF5-A8FC-4B2C-94DA-08D3B3EB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LibreOffice/7.5.0.3$Windows_X86_64 LibreOffice_project/c21113d003cd3efa8c53188764377a8272d9d6de</Application>
  <AppVersion>15.0000</AppVersion>
  <Pages>1</Pages>
  <Words>201</Words>
  <Characters>1967</Characters>
  <CharactersWithSpaces>2358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2024-08-02T07:52:00Z</dcterms:created>
  <dc:creator>Administrator</dc:creator>
  <dc:description/>
  <dc:language>it-IT</dc:language>
  <cp:lastModifiedBy>Triestina Amendola</cp:lastModifiedBy>
  <cp:lastPrinted>2023-07-10T17:22:00Z</cp:lastPrinted>
  <dcterms:modified xsi:type="dcterms:W3CDTF">2024-08-02T08:24:00Z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