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EEB2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sz w:val="20"/>
          <w:szCs w:val="20"/>
        </w:rPr>
      </w:pPr>
    </w:p>
    <w:p w14:paraId="654CD2B1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sz w:val="20"/>
          <w:szCs w:val="20"/>
        </w:rPr>
      </w:pPr>
    </w:p>
    <w:p w14:paraId="4F3BBAB3" w14:textId="77777777" w:rsidR="00AE7386" w:rsidRDefault="005A31B3">
      <w:pPr>
        <w:ind w:left="14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A717597" wp14:editId="1DB916AC">
            <wp:extent cx="6618288" cy="1295400"/>
            <wp:effectExtent l="0" t="0" r="0" b="0"/>
            <wp:docPr id="8" name="image1.png" descr="\\SERVER_NEW\area_dati\Software&amp;Drive\INTEST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SERVER_NEW\area_dati\Software&amp;Drive\INTESTAZIONE.png"/>
                    <pic:cNvPicPr preferRelativeResize="0"/>
                  </pic:nvPicPr>
                  <pic:blipFill>
                    <a:blip r:embed="rId8"/>
                    <a:srcRect t="9618" b="5870"/>
                    <a:stretch>
                      <a:fillRect/>
                    </a:stretch>
                  </pic:blipFill>
                  <pic:spPr>
                    <a:xfrm>
                      <a:off x="0" y="0"/>
                      <a:ext cx="6618288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6532C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ind w:left="4760"/>
        <w:rPr>
          <w:color w:val="000000"/>
          <w:sz w:val="20"/>
          <w:szCs w:val="20"/>
        </w:rPr>
      </w:pPr>
    </w:p>
    <w:p w14:paraId="73619945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174"/>
        <w:rPr>
          <w:b/>
          <w:i/>
          <w:color w:val="000000"/>
          <w:sz w:val="24"/>
          <w:szCs w:val="24"/>
        </w:rPr>
      </w:pPr>
    </w:p>
    <w:p w14:paraId="0241E78D" w14:textId="77777777" w:rsidR="00AE7386" w:rsidRDefault="005A31B3">
      <w:pPr>
        <w:ind w:left="1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</w:p>
    <w:p w14:paraId="355CCCE3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42CF0F1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000000"/>
          <w:sz w:val="24"/>
          <w:szCs w:val="24"/>
        </w:rPr>
      </w:pPr>
    </w:p>
    <w:p w14:paraId="0B241B2E" w14:textId="77777777" w:rsidR="00AE7386" w:rsidRDefault="005A31B3">
      <w:pPr>
        <w:pStyle w:val="Titolo1"/>
        <w:spacing w:line="249" w:lineRule="auto"/>
        <w:ind w:firstLine="122"/>
        <w:rPr>
          <w:u w:val="none"/>
        </w:rPr>
      </w:pPr>
      <w:r>
        <w:t>Tutti i titoli culturali e le esperienze professionali dichiarati dal/dalla candidato/a dovranno trovare</w:t>
      </w:r>
      <w:r>
        <w:rPr>
          <w:u w:val="none"/>
        </w:rPr>
        <w:t xml:space="preserve"> </w:t>
      </w:r>
      <w:r>
        <w:t xml:space="preserve">puntuale riscontro nel </w:t>
      </w:r>
      <w:r>
        <w:rPr>
          <w:i/>
        </w:rPr>
        <w:t xml:space="preserve">curriculum vitae </w:t>
      </w:r>
      <w:r>
        <w:t>allegato all’istanza di candidatura.</w:t>
      </w:r>
    </w:p>
    <w:p w14:paraId="03336E16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712E236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b/>
          <w:color w:val="000000"/>
          <w:sz w:val="23"/>
          <w:szCs w:val="23"/>
        </w:rPr>
      </w:pPr>
    </w:p>
    <w:p w14:paraId="5A7D0F81" w14:textId="77777777" w:rsidR="00AE7386" w:rsidRDefault="005A31B3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</w:tabs>
        <w:ind w:left="122" w:right="225" w:hanging="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Il/la sottoscritto/a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in riferimento alla istanza di partecipazione come Componente del Team per la prevenzione della dispersione scolastica (D.M. 19/2024) dichiara quanto segue:</w:t>
      </w:r>
    </w:p>
    <w:p w14:paraId="0AC8A933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0FBB21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54"/>
        <w:rPr>
          <w:color w:val="000000"/>
          <w:sz w:val="20"/>
          <w:szCs w:val="20"/>
        </w:rPr>
      </w:pPr>
    </w:p>
    <w:tbl>
      <w:tblPr>
        <w:tblStyle w:val="a"/>
        <w:tblW w:w="978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201"/>
        <w:gridCol w:w="1916"/>
        <w:gridCol w:w="1985"/>
      </w:tblGrid>
      <w:tr w:rsidR="005A31B3" w14:paraId="06861A6A" w14:textId="77777777" w:rsidTr="005A31B3">
        <w:trPr>
          <w:trHeight w:val="743"/>
        </w:trPr>
        <w:tc>
          <w:tcPr>
            <w:tcW w:w="4679" w:type="dxa"/>
          </w:tcPr>
          <w:p w14:paraId="298AC44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DI STUDIO/ACCADEMICI</w:t>
            </w:r>
          </w:p>
        </w:tc>
        <w:tc>
          <w:tcPr>
            <w:tcW w:w="1201" w:type="dxa"/>
          </w:tcPr>
          <w:p w14:paraId="4B985864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39" w:firstLine="15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 attribuibili</w:t>
            </w:r>
          </w:p>
        </w:tc>
        <w:tc>
          <w:tcPr>
            <w:tcW w:w="1916" w:type="dxa"/>
          </w:tcPr>
          <w:p w14:paraId="2E83DF8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4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</w:t>
            </w:r>
          </w:p>
          <w:p w14:paraId="1423FB4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3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massimo valutabile</w:t>
            </w:r>
          </w:p>
        </w:tc>
        <w:tc>
          <w:tcPr>
            <w:tcW w:w="1985" w:type="dxa"/>
          </w:tcPr>
          <w:p w14:paraId="436C224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36" w:right="91" w:hanging="4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dichiarato</w:t>
            </w:r>
          </w:p>
        </w:tc>
      </w:tr>
      <w:tr w:rsidR="005A31B3" w14:paraId="4A413D10" w14:textId="77777777" w:rsidTr="005A31B3">
        <w:trPr>
          <w:trHeight w:val="3340"/>
        </w:trPr>
        <w:tc>
          <w:tcPr>
            <w:tcW w:w="4679" w:type="dxa"/>
          </w:tcPr>
          <w:p w14:paraId="61B0091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Laurea Magistrale/Laurea quadriennale vecchio ordinamento (specificare tipologia)</w:t>
            </w:r>
          </w:p>
          <w:p w14:paraId="395A3E48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fino a 89</w:t>
            </w:r>
          </w:p>
          <w:p w14:paraId="56141218" w14:textId="77777777" w:rsidR="005A31B3" w:rsidRDefault="005A31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52" w:lineRule="auto"/>
              <w:ind w:left="217" w:hanging="165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  <w:p w14:paraId="5B06F690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da 90 a 99</w:t>
            </w:r>
          </w:p>
          <w:p w14:paraId="352DD5F8" w14:textId="77777777" w:rsidR="005A31B3" w:rsidRDefault="005A31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52" w:lineRule="auto"/>
              <w:ind w:left="217" w:hanging="165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  <w:p w14:paraId="3A7654E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da 100 a 104</w:t>
            </w:r>
          </w:p>
          <w:p w14:paraId="68A3D22B" w14:textId="77777777" w:rsidR="005A31B3" w:rsidRDefault="005A31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52" w:lineRule="auto"/>
              <w:ind w:left="217" w:hanging="165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  <w:p w14:paraId="6FC2BAEC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da 105 a 108</w:t>
            </w:r>
          </w:p>
          <w:p w14:paraId="1C89E0E1" w14:textId="77777777" w:rsidR="005A31B3" w:rsidRDefault="005A31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52" w:lineRule="auto"/>
              <w:ind w:left="217" w:hanging="165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  <w:p w14:paraId="7084D600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da 109 a 110</w:t>
            </w:r>
          </w:p>
          <w:p w14:paraId="3312BC08" w14:textId="77777777" w:rsidR="005A31B3" w:rsidRDefault="005A31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52" w:lineRule="auto"/>
              <w:ind w:left="217" w:hanging="165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  <w:p w14:paraId="70C4467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2"/>
              </w:tabs>
              <w:spacing w:before="2" w:line="252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110 e lode</w:t>
            </w:r>
            <w:r>
              <w:rPr>
                <w:color w:val="000000"/>
              </w:rPr>
              <w:tab/>
              <w:t>10 punti</w:t>
            </w:r>
          </w:p>
        </w:tc>
        <w:tc>
          <w:tcPr>
            <w:tcW w:w="1201" w:type="dxa"/>
          </w:tcPr>
          <w:p w14:paraId="34D0089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16" w:type="dxa"/>
          </w:tcPr>
          <w:p w14:paraId="2BE750A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640E7D98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31B3" w14:paraId="3A88F75A" w14:textId="77777777" w:rsidTr="005A31B3">
        <w:trPr>
          <w:trHeight w:val="544"/>
        </w:trPr>
        <w:tc>
          <w:tcPr>
            <w:tcW w:w="4679" w:type="dxa"/>
          </w:tcPr>
          <w:p w14:paraId="43D06BF3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color w:val="000000"/>
              </w:rPr>
            </w:pPr>
            <w:r>
              <w:rPr>
                <w:color w:val="000000"/>
              </w:rPr>
              <w:t>Laurea Triennale (se non in possesso del titolo di</w:t>
            </w:r>
          </w:p>
          <w:p w14:paraId="2DCA1AA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0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cui al punto 1)</w:t>
            </w:r>
          </w:p>
        </w:tc>
        <w:tc>
          <w:tcPr>
            <w:tcW w:w="1201" w:type="dxa"/>
          </w:tcPr>
          <w:p w14:paraId="3D6D362F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14:paraId="21C487C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0B99F44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31B3" w14:paraId="5D2A1BD5" w14:textId="77777777" w:rsidTr="005A31B3">
        <w:trPr>
          <w:trHeight w:val="556"/>
        </w:trPr>
        <w:tc>
          <w:tcPr>
            <w:tcW w:w="4679" w:type="dxa"/>
          </w:tcPr>
          <w:p w14:paraId="338604B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2"/>
              <w:rPr>
                <w:color w:val="000000"/>
              </w:rPr>
            </w:pPr>
            <w:r>
              <w:rPr>
                <w:color w:val="000000"/>
              </w:rPr>
              <w:t>Dottorato di Ricerca</w:t>
            </w:r>
          </w:p>
        </w:tc>
        <w:tc>
          <w:tcPr>
            <w:tcW w:w="1201" w:type="dxa"/>
          </w:tcPr>
          <w:p w14:paraId="376FFC8F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03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14:paraId="5E38BB23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7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4170089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A31B3" w14:paraId="36342C2E" w14:textId="77777777" w:rsidTr="005A31B3">
        <w:trPr>
          <w:trHeight w:val="496"/>
        </w:trPr>
        <w:tc>
          <w:tcPr>
            <w:tcW w:w="4679" w:type="dxa"/>
          </w:tcPr>
          <w:p w14:paraId="337AB43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color w:val="000000"/>
              </w:rPr>
            </w:pPr>
            <w:r>
              <w:rPr>
                <w:color w:val="000000"/>
              </w:rPr>
              <w:t>Master universitari di primo e secondo livello</w:t>
            </w:r>
          </w:p>
        </w:tc>
        <w:tc>
          <w:tcPr>
            <w:tcW w:w="1201" w:type="dxa"/>
          </w:tcPr>
          <w:p w14:paraId="056079C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3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14:paraId="612D5C73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2440A3B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A8FBFF3" w14:textId="77777777" w:rsidR="00AE7386" w:rsidRDefault="00AE7386">
      <w:pPr>
        <w:sectPr w:rsidR="00AE7386">
          <w:headerReference w:type="default" r:id="rId9"/>
          <w:pgSz w:w="11910" w:h="16840"/>
          <w:pgMar w:top="2140" w:right="680" w:bottom="280" w:left="780" w:header="748" w:footer="0" w:gutter="0"/>
          <w:pgNumType w:start="1"/>
          <w:cols w:space="720"/>
        </w:sectPr>
      </w:pPr>
    </w:p>
    <w:p w14:paraId="47C37B95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105"/>
        <w:rPr>
          <w:color w:val="000000"/>
          <w:sz w:val="20"/>
          <w:szCs w:val="20"/>
        </w:rPr>
      </w:pPr>
    </w:p>
    <w:tbl>
      <w:tblPr>
        <w:tblStyle w:val="a0"/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201"/>
        <w:gridCol w:w="2483"/>
        <w:gridCol w:w="1701"/>
      </w:tblGrid>
      <w:tr w:rsidR="005A31B3" w14:paraId="15B0A5C2" w14:textId="77777777" w:rsidTr="005A31B3">
        <w:trPr>
          <w:trHeight w:val="745"/>
        </w:trPr>
        <w:tc>
          <w:tcPr>
            <w:tcW w:w="4679" w:type="dxa"/>
          </w:tcPr>
          <w:p w14:paraId="3168E6B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CULTURALI</w:t>
            </w:r>
          </w:p>
        </w:tc>
        <w:tc>
          <w:tcPr>
            <w:tcW w:w="1201" w:type="dxa"/>
          </w:tcPr>
          <w:p w14:paraId="206796F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3" w:right="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per ogni</w:t>
            </w:r>
          </w:p>
          <w:p w14:paraId="4116E961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03" w:righ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2483" w:type="dxa"/>
          </w:tcPr>
          <w:p w14:paraId="270406CE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337" w:right="252" w:hanging="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punteggio massimo</w:t>
            </w:r>
          </w:p>
          <w:p w14:paraId="6085DB22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2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valutabile</w:t>
            </w:r>
          </w:p>
        </w:tc>
        <w:tc>
          <w:tcPr>
            <w:tcW w:w="1701" w:type="dxa"/>
          </w:tcPr>
          <w:p w14:paraId="0A34A070" w14:textId="5BE12FE2" w:rsidR="005A31B3" w:rsidRP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5A31B3">
              <w:rPr>
                <w:b/>
                <w:color w:val="000000"/>
                <w:sz w:val="20"/>
                <w:szCs w:val="20"/>
              </w:rPr>
              <w:t>Punteggio dichiarato</w:t>
            </w:r>
          </w:p>
        </w:tc>
      </w:tr>
      <w:tr w:rsidR="005A31B3" w14:paraId="1A5C73B9" w14:textId="77777777" w:rsidTr="005A31B3">
        <w:trPr>
          <w:trHeight w:val="1091"/>
        </w:trPr>
        <w:tc>
          <w:tcPr>
            <w:tcW w:w="4679" w:type="dxa"/>
          </w:tcPr>
          <w:p w14:paraId="34D3AE1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Partecipazione a Corsi di formazione di almeno 25 ore organizzati da MIM- USR-Scuole-Enti accreditati con rilascio di attestato su tematiche</w:t>
            </w:r>
          </w:p>
          <w:p w14:paraId="37CB4F93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 xml:space="preserve">attinenti </w:t>
            </w:r>
            <w:proofErr w:type="gramStart"/>
            <w:r>
              <w:rPr>
                <w:color w:val="000000"/>
              </w:rPr>
              <w:t>la</w:t>
            </w:r>
            <w:proofErr w:type="gramEnd"/>
            <w:r>
              <w:rPr>
                <w:color w:val="000000"/>
              </w:rPr>
              <w:t xml:space="preserve"> dispersione scolastica</w:t>
            </w:r>
          </w:p>
        </w:tc>
        <w:tc>
          <w:tcPr>
            <w:tcW w:w="1201" w:type="dxa"/>
          </w:tcPr>
          <w:p w14:paraId="0DB8875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3" w:type="dxa"/>
          </w:tcPr>
          <w:p w14:paraId="7B2D7670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1A25925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1F803D8B" w14:textId="77777777" w:rsidTr="005A31B3">
        <w:trPr>
          <w:trHeight w:val="546"/>
        </w:trPr>
        <w:tc>
          <w:tcPr>
            <w:tcW w:w="4679" w:type="dxa"/>
          </w:tcPr>
          <w:p w14:paraId="67D03062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CERTIFICAZIONI</w:t>
            </w:r>
          </w:p>
          <w:p w14:paraId="38DD17F0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2" w:lineRule="auto"/>
              <w:ind w:left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INFORMATICHE/LINGUISTICHE</w:t>
            </w:r>
          </w:p>
        </w:tc>
        <w:tc>
          <w:tcPr>
            <w:tcW w:w="1201" w:type="dxa"/>
          </w:tcPr>
          <w:p w14:paraId="14EC211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</w:tcPr>
          <w:p w14:paraId="41BE2D1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D4E55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4E1ACC86" w14:textId="77777777" w:rsidTr="005A31B3">
        <w:trPr>
          <w:trHeight w:val="736"/>
        </w:trPr>
        <w:tc>
          <w:tcPr>
            <w:tcW w:w="4679" w:type="dxa"/>
          </w:tcPr>
          <w:p w14:paraId="15C5B33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Certificazioni linguistiche dal livello B1 erogate da Enti certificatori riconosciuti (2 punti per titolo)</w:t>
            </w:r>
          </w:p>
        </w:tc>
        <w:tc>
          <w:tcPr>
            <w:tcW w:w="1201" w:type="dxa"/>
          </w:tcPr>
          <w:p w14:paraId="5C794E3F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  <w:sz w:val="20"/>
                <w:szCs w:val="20"/>
              </w:rPr>
            </w:pPr>
          </w:p>
          <w:p w14:paraId="34BBBE1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14:paraId="21789E8C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  <w:sz w:val="20"/>
                <w:szCs w:val="20"/>
              </w:rPr>
            </w:pPr>
          </w:p>
          <w:p w14:paraId="2B67360E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1917EB8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1FE34D8E" w14:textId="77777777" w:rsidTr="005A31B3">
        <w:trPr>
          <w:trHeight w:val="745"/>
        </w:trPr>
        <w:tc>
          <w:tcPr>
            <w:tcW w:w="4679" w:type="dxa"/>
          </w:tcPr>
          <w:p w14:paraId="752516F4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2" w:right="90"/>
              <w:rPr>
                <w:color w:val="000000"/>
              </w:rPr>
            </w:pPr>
            <w:r>
              <w:rPr>
                <w:color w:val="000000"/>
              </w:rPr>
              <w:t>Certificazioni per Competenze informatiche (ECDL, Microsoft, Cisco, EIPASS, etc.)</w:t>
            </w:r>
          </w:p>
        </w:tc>
        <w:tc>
          <w:tcPr>
            <w:tcW w:w="1201" w:type="dxa"/>
          </w:tcPr>
          <w:p w14:paraId="2AEE8C8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  <w:sz w:val="20"/>
                <w:szCs w:val="20"/>
              </w:rPr>
            </w:pPr>
          </w:p>
          <w:p w14:paraId="1C91AA2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14:paraId="1B3959DC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  <w:sz w:val="20"/>
                <w:szCs w:val="20"/>
              </w:rPr>
            </w:pPr>
          </w:p>
          <w:p w14:paraId="02390F8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2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215C09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50CA20D6" w14:textId="77777777" w:rsidTr="005A31B3">
        <w:trPr>
          <w:trHeight w:val="781"/>
        </w:trPr>
        <w:tc>
          <w:tcPr>
            <w:tcW w:w="4679" w:type="dxa"/>
          </w:tcPr>
          <w:p w14:paraId="6E2314E1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ESPERIENZE PROFESSIONALI</w:t>
            </w:r>
          </w:p>
        </w:tc>
        <w:tc>
          <w:tcPr>
            <w:tcW w:w="1201" w:type="dxa"/>
          </w:tcPr>
          <w:p w14:paraId="52E4E2D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</w:tcPr>
          <w:p w14:paraId="31DF298C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49B8B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419E5EFD" w14:textId="77777777" w:rsidTr="005A31B3">
        <w:trPr>
          <w:trHeight w:val="505"/>
        </w:trPr>
        <w:tc>
          <w:tcPr>
            <w:tcW w:w="4679" w:type="dxa"/>
          </w:tcPr>
          <w:p w14:paraId="755AA17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Esperienze di progettazione, collaudo, docenza, tutoraggio in azioni FSE-FESR-PNSD-PNRR</w:t>
            </w:r>
          </w:p>
        </w:tc>
        <w:tc>
          <w:tcPr>
            <w:tcW w:w="1201" w:type="dxa"/>
          </w:tcPr>
          <w:p w14:paraId="30F0FF0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punti per</w:t>
            </w:r>
          </w:p>
          <w:p w14:paraId="2874EE1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6" w:lineRule="auto"/>
              <w:ind w:left="2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esperienza</w:t>
            </w:r>
          </w:p>
        </w:tc>
        <w:tc>
          <w:tcPr>
            <w:tcW w:w="2483" w:type="dxa"/>
          </w:tcPr>
          <w:p w14:paraId="28DE9876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  <w:sz w:val="20"/>
                <w:szCs w:val="20"/>
              </w:rPr>
            </w:pPr>
          </w:p>
          <w:p w14:paraId="7E8BB1DE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5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0338B08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534DBEEC" w14:textId="77777777" w:rsidTr="005A31B3">
        <w:trPr>
          <w:trHeight w:val="1007"/>
        </w:trPr>
        <w:tc>
          <w:tcPr>
            <w:tcW w:w="4679" w:type="dxa"/>
          </w:tcPr>
          <w:p w14:paraId="73AEE26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color w:val="000000"/>
              </w:rPr>
            </w:pPr>
            <w:r>
              <w:rPr>
                <w:color w:val="000000"/>
              </w:rPr>
              <w:t>Incarico di docenza in corsi extracurricolari per alunni finalizzati al contrasto della dispersione scolastica</w:t>
            </w:r>
          </w:p>
        </w:tc>
        <w:tc>
          <w:tcPr>
            <w:tcW w:w="1201" w:type="dxa"/>
          </w:tcPr>
          <w:p w14:paraId="17308919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04" w:hanging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incarico</w:t>
            </w:r>
          </w:p>
        </w:tc>
        <w:tc>
          <w:tcPr>
            <w:tcW w:w="2483" w:type="dxa"/>
          </w:tcPr>
          <w:p w14:paraId="3C084B5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53F187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1EFF01B0" w14:textId="77777777" w:rsidTr="005A31B3">
        <w:trPr>
          <w:trHeight w:val="1264"/>
        </w:trPr>
        <w:tc>
          <w:tcPr>
            <w:tcW w:w="4679" w:type="dxa"/>
          </w:tcPr>
          <w:p w14:paraId="356B7328" w14:textId="11A5D5CA" w:rsidR="005A31B3" w:rsidRDefault="002B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2"/>
              <w:rPr>
                <w:color w:val="000000"/>
              </w:rPr>
            </w:pPr>
            <w:r>
              <w:rPr>
                <w:color w:val="000000"/>
              </w:rPr>
              <w:t>Incarichi svolti negli ultimi 5 anni all’interno delle Istituzioni Scolastiche come Figura di Sistema: Funzione strumentale, Referenza di commissione o Gruppo di lavoro, Componente staff del dirigente</w:t>
            </w:r>
          </w:p>
        </w:tc>
        <w:tc>
          <w:tcPr>
            <w:tcW w:w="1201" w:type="dxa"/>
          </w:tcPr>
          <w:p w14:paraId="762D9A32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4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anno scolastico (max 3 anni)</w:t>
            </w:r>
          </w:p>
        </w:tc>
        <w:tc>
          <w:tcPr>
            <w:tcW w:w="2483" w:type="dxa"/>
          </w:tcPr>
          <w:p w14:paraId="4E817A1B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8364715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348EBE2D" w14:textId="77777777" w:rsidTr="005A31B3">
        <w:trPr>
          <w:trHeight w:val="676"/>
        </w:trPr>
        <w:tc>
          <w:tcPr>
            <w:tcW w:w="4679" w:type="dxa"/>
          </w:tcPr>
          <w:p w14:paraId="37F08B9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 w:right="-12"/>
              <w:rPr>
                <w:color w:val="000000"/>
              </w:rPr>
            </w:pPr>
            <w:r>
              <w:rPr>
                <w:color w:val="000000"/>
              </w:rPr>
              <w:t>Incarico in gruppi di Coordinamento altri Progetti PNRR (DM 65 e 66)</w:t>
            </w:r>
          </w:p>
        </w:tc>
        <w:tc>
          <w:tcPr>
            <w:tcW w:w="1201" w:type="dxa"/>
          </w:tcPr>
          <w:p w14:paraId="2228D53D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4" w:firstLine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incarico</w:t>
            </w:r>
          </w:p>
        </w:tc>
        <w:tc>
          <w:tcPr>
            <w:tcW w:w="2483" w:type="dxa"/>
          </w:tcPr>
          <w:p w14:paraId="1389386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245F747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A31B3" w14:paraId="7A703EB5" w14:textId="77777777" w:rsidTr="005A31B3">
        <w:trPr>
          <w:trHeight w:val="297"/>
        </w:trPr>
        <w:tc>
          <w:tcPr>
            <w:tcW w:w="4679" w:type="dxa"/>
          </w:tcPr>
          <w:p w14:paraId="63229AAA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Totale Punti</w:t>
            </w:r>
          </w:p>
        </w:tc>
        <w:tc>
          <w:tcPr>
            <w:tcW w:w="1201" w:type="dxa"/>
          </w:tcPr>
          <w:p w14:paraId="41944F30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</w:tcPr>
          <w:p w14:paraId="71AEBFB3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FD1902" w14:textId="77777777" w:rsidR="005A31B3" w:rsidRDefault="005A3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229D91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color w:val="000000"/>
          <w:sz w:val="23"/>
          <w:szCs w:val="23"/>
        </w:rPr>
      </w:pPr>
    </w:p>
    <w:p w14:paraId="2E03883D" w14:textId="77777777" w:rsidR="00AE7386" w:rsidRDefault="005A31B3">
      <w:pPr>
        <w:pBdr>
          <w:top w:val="nil"/>
          <w:left w:val="nil"/>
          <w:bottom w:val="nil"/>
          <w:right w:val="nil"/>
          <w:between w:val="nil"/>
        </w:pBdr>
        <w:tabs>
          <w:tab w:val="left" w:pos="7235"/>
        </w:tabs>
        <w:ind w:left="11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Luogo e data</w:t>
      </w:r>
      <w:r>
        <w:rPr>
          <w:color w:val="000000"/>
          <w:sz w:val="23"/>
          <w:szCs w:val="23"/>
        </w:rPr>
        <w:tab/>
        <w:t>Firma</w:t>
      </w:r>
    </w:p>
    <w:p w14:paraId="588E475A" w14:textId="77777777" w:rsidR="00AE7386" w:rsidRDefault="00AE7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543490" w14:textId="77777777" w:rsidR="00AE7386" w:rsidRDefault="005A31B3">
      <w:pPr>
        <w:pBdr>
          <w:top w:val="nil"/>
          <w:left w:val="nil"/>
          <w:bottom w:val="nil"/>
          <w:right w:val="nil"/>
          <w:between w:val="nil"/>
        </w:pBdr>
        <w:spacing w:before="8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0A77EC7" wp14:editId="14B77E46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1628" y="3779365"/>
                          <a:ext cx="1388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 h="120000" extrusionOk="0">
                              <a:moveTo>
                                <a:pt x="0" y="0"/>
                              </a:moveTo>
                              <a:lnTo>
                                <a:pt x="13884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E73FF12" wp14:editId="230D45DC">
                <wp:simplePos x="0" y="0"/>
                <wp:positionH relativeFrom="column">
                  <wp:posOffset>3898900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6358" y="3779365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 h="120000" extrusionOk="0">
                              <a:moveTo>
                                <a:pt x="0" y="0"/>
                              </a:moveTo>
                              <a:lnTo>
                                <a:pt x="189902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E7386">
      <w:pgSz w:w="11910" w:h="16840"/>
      <w:pgMar w:top="2140" w:right="680" w:bottom="280" w:left="78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1A70D" w14:textId="77777777" w:rsidR="005A31B3" w:rsidRDefault="005A31B3">
      <w:r>
        <w:separator/>
      </w:r>
    </w:p>
  </w:endnote>
  <w:endnote w:type="continuationSeparator" w:id="0">
    <w:p w14:paraId="5DE5B3C6" w14:textId="77777777" w:rsidR="005A31B3" w:rsidRDefault="005A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743C" w14:textId="77777777" w:rsidR="005A31B3" w:rsidRDefault="005A31B3">
      <w:r>
        <w:separator/>
      </w:r>
    </w:p>
  </w:footnote>
  <w:footnote w:type="continuationSeparator" w:id="0">
    <w:p w14:paraId="05446698" w14:textId="77777777" w:rsidR="005A31B3" w:rsidRDefault="005A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BFA56" w14:textId="77777777" w:rsidR="00AE7386" w:rsidRDefault="005A31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3"/>
        <w:szCs w:val="23"/>
      </w:rPr>
      <w:drawing>
        <wp:anchor distT="0" distB="0" distL="0" distR="0" simplePos="0" relativeHeight="251658240" behindDoc="1" locked="0" layoutInCell="1" hidden="0" allowOverlap="1" wp14:anchorId="288AA8E4" wp14:editId="6A7DF237">
          <wp:simplePos x="0" y="0"/>
          <wp:positionH relativeFrom="page">
            <wp:posOffset>767886</wp:posOffset>
          </wp:positionH>
          <wp:positionV relativeFrom="page">
            <wp:posOffset>475029</wp:posOffset>
          </wp:positionV>
          <wp:extent cx="6030343" cy="88507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0343" cy="885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80AF1"/>
    <w:multiLevelType w:val="multilevel"/>
    <w:tmpl w:val="DED4E5D4"/>
    <w:lvl w:ilvl="0">
      <w:start w:val="5"/>
      <w:numFmt w:val="decimal"/>
      <w:lvlText w:val="%1"/>
      <w:lvlJc w:val="left"/>
      <w:pPr>
        <w:ind w:left="218" w:hanging="16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664" w:hanging="165"/>
      </w:pPr>
    </w:lvl>
    <w:lvl w:ilvl="2">
      <w:numFmt w:val="bullet"/>
      <w:lvlText w:val="•"/>
      <w:lvlJc w:val="left"/>
      <w:pPr>
        <w:ind w:left="1108" w:hanging="166"/>
      </w:pPr>
    </w:lvl>
    <w:lvl w:ilvl="3">
      <w:numFmt w:val="bullet"/>
      <w:lvlText w:val="•"/>
      <w:lvlJc w:val="left"/>
      <w:pPr>
        <w:ind w:left="1553" w:hanging="165"/>
      </w:pPr>
    </w:lvl>
    <w:lvl w:ilvl="4">
      <w:numFmt w:val="bullet"/>
      <w:lvlText w:val="•"/>
      <w:lvlJc w:val="left"/>
      <w:pPr>
        <w:ind w:left="1997" w:hanging="166"/>
      </w:pPr>
    </w:lvl>
    <w:lvl w:ilvl="5">
      <w:numFmt w:val="bullet"/>
      <w:lvlText w:val="•"/>
      <w:lvlJc w:val="left"/>
      <w:pPr>
        <w:ind w:left="2442" w:hanging="166"/>
      </w:pPr>
    </w:lvl>
    <w:lvl w:ilvl="6">
      <w:numFmt w:val="bullet"/>
      <w:lvlText w:val="•"/>
      <w:lvlJc w:val="left"/>
      <w:pPr>
        <w:ind w:left="2886" w:hanging="166"/>
      </w:pPr>
    </w:lvl>
    <w:lvl w:ilvl="7">
      <w:numFmt w:val="bullet"/>
      <w:lvlText w:val="•"/>
      <w:lvlJc w:val="left"/>
      <w:pPr>
        <w:ind w:left="3330" w:hanging="166"/>
      </w:pPr>
    </w:lvl>
    <w:lvl w:ilvl="8">
      <w:numFmt w:val="bullet"/>
      <w:lvlText w:val="•"/>
      <w:lvlJc w:val="left"/>
      <w:pPr>
        <w:ind w:left="3775" w:hanging="166"/>
      </w:pPr>
    </w:lvl>
  </w:abstractNum>
  <w:num w:numId="1" w16cid:durableId="96207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86"/>
    <w:rsid w:val="002B51CF"/>
    <w:rsid w:val="005A31B3"/>
    <w:rsid w:val="008F1729"/>
    <w:rsid w:val="00AE7386"/>
    <w:rsid w:val="00E23061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BABB"/>
  <w15:docId w15:val="{A32F8A8F-21C9-4FF6-B5DD-097C1A82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FAESaqtKXAG5BlObNezSplU6g==">CgMxLjA4AHIhMU1rdmYyWnc2T1Z6bDZfYUhiYlR4bEw4NjJ0NnRXaHIw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Rosaria Dsga. Tamburello</cp:lastModifiedBy>
  <cp:revision>4</cp:revision>
  <dcterms:created xsi:type="dcterms:W3CDTF">2024-12-10T10:15:00Z</dcterms:created>
  <dcterms:modified xsi:type="dcterms:W3CDTF">2024-12-10T10:39:00Z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2019</vt:lpwstr>
  </property>
</Properties>
</file>