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0DBB4923" w:rsidR="00691032" w:rsidRPr="008B34C7" w:rsidRDefault="00332E9D" w:rsidP="005118BC">
      <w:pPr>
        <w:widowControl w:val="0"/>
        <w:tabs>
          <w:tab w:val="left" w:pos="1733"/>
        </w:tabs>
        <w:autoSpaceDE w:val="0"/>
        <w:autoSpaceDN w:val="0"/>
        <w:ind w:right="284"/>
        <w:rPr>
          <w:rFonts w:ascii="Calibri" w:eastAsia="Calibri" w:hAnsi="Calibri" w:cs="Calibri"/>
          <w:b/>
          <w:i/>
          <w:iCs/>
          <w:sz w:val="28"/>
          <w:szCs w:val="28"/>
          <w:lang w:eastAsia="en-US"/>
        </w:rPr>
      </w:pPr>
      <w:r w:rsidRPr="008B34C7">
        <w:rPr>
          <w:rFonts w:ascii="Calibri" w:eastAsia="Calibri" w:hAnsi="Calibri" w:cs="Calibri"/>
          <w:b/>
          <w:i/>
          <w:iCs/>
          <w:sz w:val="28"/>
          <w:szCs w:val="28"/>
          <w:lang w:eastAsia="en-US"/>
        </w:rPr>
        <w:t>ALLEGATO C</w:t>
      </w:r>
    </w:p>
    <w:p w14:paraId="4D2563D3" w14:textId="77777777" w:rsidR="008B34C7" w:rsidRDefault="008B34C7" w:rsidP="00D90080">
      <w:pPr>
        <w:widowControl w:val="0"/>
        <w:tabs>
          <w:tab w:val="left" w:pos="1733"/>
        </w:tabs>
        <w:autoSpaceDE w:val="0"/>
        <w:autoSpaceDN w:val="0"/>
        <w:ind w:right="284"/>
        <w:rPr>
          <w:rFonts w:ascii="Calibri" w:eastAsia="Calibri" w:hAnsi="Calibri" w:cs="Calibri"/>
          <w:b/>
          <w:i/>
          <w:iCs/>
          <w:lang w:eastAsia="en-US"/>
        </w:rPr>
      </w:pPr>
    </w:p>
    <w:p w14:paraId="4E493C6E" w14:textId="006C1319" w:rsidR="00E15035" w:rsidRPr="00D90080" w:rsidRDefault="00D90080" w:rsidP="00D90080">
      <w:pPr>
        <w:widowControl w:val="0"/>
        <w:tabs>
          <w:tab w:val="left" w:pos="1733"/>
        </w:tabs>
        <w:autoSpaceDE w:val="0"/>
        <w:autoSpaceDN w:val="0"/>
        <w:ind w:right="284"/>
        <w:rPr>
          <w:rFonts w:ascii="Calibri" w:eastAsia="Calibri" w:hAnsi="Calibri" w:cs="Calibri"/>
          <w:b/>
          <w:i/>
          <w:iCs/>
          <w:lang w:eastAsia="en-US"/>
        </w:rPr>
      </w:pPr>
      <w:r w:rsidRPr="00D90080">
        <w:rPr>
          <w:rFonts w:ascii="Calibri" w:eastAsia="Calibri" w:hAnsi="Calibri" w:cs="Calibri"/>
          <w:b/>
          <w:i/>
          <w:iCs/>
          <w:lang w:eastAsia="en-US"/>
        </w:rPr>
        <w:t xml:space="preserve">OGGETTO: </w:t>
      </w:r>
      <w:r w:rsidR="00232F64">
        <w:rPr>
          <w:rFonts w:ascii="Calibri" w:eastAsia="Calibri" w:hAnsi="Calibri" w:cs="Calibri"/>
          <w:b/>
          <w:i/>
          <w:iCs/>
          <w:lang w:eastAsia="en-US"/>
        </w:rPr>
        <w:t xml:space="preserve">DICHIARAZIONE DI INSUSSISTENZA CAUSE OSTATIVE PER IL RUOLO </w:t>
      </w:r>
      <w:r w:rsidR="00207288">
        <w:rPr>
          <w:rFonts w:ascii="Calibri" w:eastAsia="Calibri" w:hAnsi="Calibri" w:cs="Calibri"/>
          <w:b/>
          <w:i/>
          <w:iCs/>
          <w:lang w:eastAsia="en-US"/>
        </w:rPr>
        <w:t xml:space="preserve">DEL PERSONALE ATA </w:t>
      </w:r>
      <w:r w:rsidR="00DE46A9">
        <w:rPr>
          <w:rFonts w:ascii="Calibri" w:eastAsia="Calibri" w:hAnsi="Calibri" w:cs="Calibri"/>
          <w:b/>
          <w:i/>
          <w:iCs/>
          <w:lang w:eastAsia="en-US"/>
        </w:rPr>
        <w:t>A VALERE SU</w:t>
      </w:r>
      <w:r w:rsidR="008B34C7">
        <w:rPr>
          <w:rFonts w:ascii="Calibri" w:eastAsia="Calibri" w:hAnsi="Calibri" w:cs="Calibri"/>
          <w:b/>
          <w:i/>
          <w:iCs/>
          <w:lang w:eastAsia="en-US"/>
        </w:rPr>
        <w:t>L PROGETTO</w:t>
      </w:r>
      <w:r w:rsidR="00DE46A9">
        <w:rPr>
          <w:rFonts w:ascii="Calibri" w:eastAsia="Calibri" w:hAnsi="Calibri" w:cs="Calibri"/>
          <w:b/>
          <w:i/>
          <w:iCs/>
          <w:lang w:eastAsia="en-US"/>
        </w:rPr>
        <w:t>:</w:t>
      </w:r>
    </w:p>
    <w:p w14:paraId="507BCCE8" w14:textId="77777777" w:rsidR="007F79B8" w:rsidRPr="007F79B8" w:rsidRDefault="007F79B8" w:rsidP="007F79B8">
      <w:pPr>
        <w:widowControl w:val="0"/>
        <w:autoSpaceDE w:val="0"/>
        <w:autoSpaceDN w:val="0"/>
        <w:spacing w:before="182"/>
        <w:jc w:val="both"/>
        <w:outlineLvl w:val="0"/>
        <w:rPr>
          <w:b/>
          <w:bCs/>
          <w:color w:val="000000"/>
          <w:kern w:val="36"/>
        </w:rPr>
      </w:pPr>
      <w:r w:rsidRPr="007F79B8">
        <w:rPr>
          <w:b/>
          <w:sz w:val="22"/>
          <w:szCs w:val="22"/>
          <w:lang w:eastAsia="en-US"/>
        </w:rPr>
        <w:t xml:space="preserve">OGGETTO: </w:t>
      </w:r>
      <w:r w:rsidRPr="007F79B8">
        <w:rPr>
          <w:b/>
          <w:bCs/>
          <w:color w:val="000000"/>
          <w:kern w:val="36"/>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 D.M. 2 febbraio 2024, n. 19)</w:t>
      </w:r>
    </w:p>
    <w:p w14:paraId="3870C789" w14:textId="77777777" w:rsidR="007F79B8" w:rsidRPr="007F79B8" w:rsidRDefault="007F79B8" w:rsidP="007F79B8">
      <w:pPr>
        <w:spacing w:before="182"/>
        <w:jc w:val="both"/>
        <w:outlineLvl w:val="0"/>
        <w:rPr>
          <w:b/>
          <w:bCs/>
          <w:color w:val="000000"/>
          <w:kern w:val="36"/>
        </w:rPr>
      </w:pPr>
      <w:r w:rsidRPr="007F79B8">
        <w:rPr>
          <w:b/>
          <w:bCs/>
          <w:color w:val="000000"/>
          <w:kern w:val="36"/>
        </w:rPr>
        <w:t>Codice identificativo progetto: M4C1I1.4-2024-1322-P-50640</w:t>
      </w:r>
    </w:p>
    <w:p w14:paraId="59A391C8" w14:textId="48F7BED3" w:rsidR="007F79B8" w:rsidRPr="007F79B8" w:rsidRDefault="007F79B8" w:rsidP="007F79B8">
      <w:pPr>
        <w:spacing w:before="182"/>
        <w:jc w:val="both"/>
        <w:outlineLvl w:val="0"/>
        <w:rPr>
          <w:b/>
          <w:bCs/>
          <w:color w:val="000000"/>
          <w:kern w:val="36"/>
        </w:rPr>
      </w:pPr>
      <w:r w:rsidRPr="007F79B8">
        <w:rPr>
          <w:b/>
          <w:bCs/>
          <w:color w:val="000000"/>
          <w:kern w:val="36"/>
        </w:rPr>
        <w:t xml:space="preserve">Titolo Progetto: “Crescere verso il futuro” </w:t>
      </w:r>
    </w:p>
    <w:p w14:paraId="449CA4B9" w14:textId="731C9CA4" w:rsidR="008B34C7" w:rsidRPr="00232F64" w:rsidRDefault="007F79B8" w:rsidP="007F79B8">
      <w:pPr>
        <w:keepNext/>
        <w:keepLines/>
        <w:spacing w:before="240" w:after="166"/>
        <w:ind w:left="70"/>
        <w:outlineLvl w:val="0"/>
        <w:rPr>
          <w:rFonts w:asciiTheme="minorHAnsi" w:eastAsia="Arial" w:hAnsiTheme="minorHAnsi" w:cstheme="minorHAnsi"/>
          <w:b/>
          <w:bCs/>
        </w:rPr>
      </w:pPr>
      <w:r w:rsidRPr="007F79B8">
        <w:rPr>
          <w:b/>
          <w:bCs/>
          <w:color w:val="000000"/>
          <w:kern w:val="36"/>
        </w:rPr>
        <w:t>CUP: G14D21000600006</w:t>
      </w:r>
    </w:p>
    <w:p w14:paraId="550329A3" w14:textId="77777777"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631A19">
      <w:pPr>
        <w:keepNext/>
        <w:keepLines/>
        <w:widowControl w:val="0"/>
        <w:outlineLvl w:val="5"/>
        <w:rPr>
          <w:rFonts w:asciiTheme="minorHAnsi" w:eastAsia="Arial" w:hAnsiTheme="minorHAnsi"/>
          <w:b/>
          <w:bCs/>
          <w:sz w:val="22"/>
          <w:szCs w:val="22"/>
        </w:rPr>
      </w:pPr>
    </w:p>
    <w:p w14:paraId="2FC0BA45"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631A19">
      <w:pPr>
        <w:keepNext/>
        <w:keepLines/>
        <w:widowControl w:val="0"/>
        <w:outlineLvl w:val="5"/>
        <w:rPr>
          <w:rFonts w:asciiTheme="minorHAnsi" w:eastAsia="Arial" w:hAnsiTheme="minorHAnsi"/>
          <w:b/>
          <w:bCs/>
          <w:sz w:val="22"/>
          <w:szCs w:val="22"/>
        </w:rPr>
      </w:pPr>
    </w:p>
    <w:p w14:paraId="71998D5D"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631A19">
      <w:pPr>
        <w:keepNext/>
        <w:keepLines/>
        <w:widowControl w:val="0"/>
        <w:outlineLvl w:val="5"/>
        <w:rPr>
          <w:rFonts w:asciiTheme="minorHAnsi" w:eastAsia="Arial" w:hAnsiTheme="minorHAnsi"/>
          <w:b/>
          <w:bCs/>
          <w:sz w:val="22"/>
          <w:szCs w:val="22"/>
        </w:rPr>
      </w:pPr>
    </w:p>
    <w:p w14:paraId="1288795C" w14:textId="363F29DB" w:rsidR="00631A19" w:rsidRPr="001C08CA" w:rsidRDefault="00631A19" w:rsidP="00631A19">
      <w:pPr>
        <w:keepNext/>
        <w:keepLines/>
        <w:widowControl w:val="0"/>
        <w:outlineLvl w:val="5"/>
        <w:rPr>
          <w:rFonts w:cstheme="minorHAnsi"/>
        </w:rPr>
      </w:pPr>
      <w:r w:rsidRPr="001C08CA">
        <w:rPr>
          <w:rFonts w:cstheme="minorHAnsi"/>
        </w:rPr>
        <w:t xml:space="preserve">Individuato in qualità di </w:t>
      </w:r>
      <w:r w:rsidR="00221FBD" w:rsidRPr="001C08CA">
        <w:rPr>
          <w:rFonts w:cstheme="minorHAnsi"/>
        </w:rPr>
        <w:t>personale ATA di supporto al progetto per il raggiungimento dei target e dei milestone assegnati</w:t>
      </w:r>
    </w:p>
    <w:p w14:paraId="18A469CF" w14:textId="77777777" w:rsidR="00631A19" w:rsidRDefault="00631A19" w:rsidP="00631A19">
      <w:pPr>
        <w:spacing w:before="120" w:after="120"/>
        <w:jc w:val="center"/>
        <w:outlineLvl w:val="0"/>
        <w:rPr>
          <w:rFonts w:cstheme="minorHAnsi"/>
          <w:b/>
        </w:rPr>
      </w:pPr>
      <w:r>
        <w:rPr>
          <w:rFonts w:cstheme="minorHAnsi"/>
          <w:b/>
        </w:rPr>
        <w:t>DICHIARA</w:t>
      </w:r>
    </w:p>
    <w:p w14:paraId="767BE431" w14:textId="77777777" w:rsidR="00631A19" w:rsidRDefault="00631A19" w:rsidP="00631A19">
      <w:pPr>
        <w:spacing w:before="120" w:after="120"/>
        <w:jc w:val="center"/>
        <w:outlineLvl w:val="0"/>
        <w:rPr>
          <w:rFonts w:cstheme="minorHAnsi"/>
          <w:b/>
          <w:sz w:val="22"/>
          <w:szCs w:val="22"/>
        </w:rPr>
      </w:pPr>
    </w:p>
    <w:p w14:paraId="09EE1C46" w14:textId="77777777" w:rsidR="00631A19" w:rsidRDefault="00631A19" w:rsidP="00631A19">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545E001B" w14:textId="77777777" w:rsidR="00631A19" w:rsidRPr="00BA29C9" w:rsidRDefault="00631A19" w:rsidP="00631A19">
      <w:pPr>
        <w:pStyle w:val="Paragrafoelenco"/>
        <w:rPr>
          <w:rFonts w:cstheme="minorHAnsi"/>
        </w:rPr>
      </w:pP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550C3565" w14:textId="77777777" w:rsidR="00631A19" w:rsidRPr="00120828"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517BFB">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85B44" w14:textId="77777777" w:rsidR="00517BFB" w:rsidRDefault="00517BFB">
      <w:r>
        <w:separator/>
      </w:r>
    </w:p>
  </w:endnote>
  <w:endnote w:type="continuationSeparator" w:id="0">
    <w:p w14:paraId="31252D17" w14:textId="77777777" w:rsidR="00517BFB" w:rsidRDefault="0051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D7B61" w14:textId="77777777" w:rsidR="00517BFB" w:rsidRDefault="00517BFB">
      <w:r>
        <w:separator/>
      </w:r>
    </w:p>
  </w:footnote>
  <w:footnote w:type="continuationSeparator" w:id="0">
    <w:p w14:paraId="09D41794" w14:textId="77777777" w:rsidR="00517BFB" w:rsidRDefault="00517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1"/>
  </w:num>
  <w:num w:numId="3" w16cid:durableId="2142992583">
    <w:abstractNumId w:val="0"/>
  </w:num>
  <w:num w:numId="4" w16cid:durableId="102457732">
    <w:abstractNumId w:val="1"/>
  </w:num>
  <w:num w:numId="5" w16cid:durableId="1578512052">
    <w:abstractNumId w:val="2"/>
  </w:num>
  <w:num w:numId="6" w16cid:durableId="1236547490">
    <w:abstractNumId w:val="16"/>
  </w:num>
  <w:num w:numId="7" w16cid:durableId="414280458">
    <w:abstractNumId w:val="10"/>
  </w:num>
  <w:num w:numId="8" w16cid:durableId="1059788564">
    <w:abstractNumId w:val="25"/>
  </w:num>
  <w:num w:numId="9" w16cid:durableId="1047922356">
    <w:abstractNumId w:val="15"/>
  </w:num>
  <w:num w:numId="10" w16cid:durableId="697507067">
    <w:abstractNumId w:val="34"/>
  </w:num>
  <w:num w:numId="11" w16cid:durableId="1525050453">
    <w:abstractNumId w:val="23"/>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3"/>
  </w:num>
  <w:num w:numId="17" w16cid:durableId="1658221711">
    <w:abstractNumId w:val="9"/>
  </w:num>
  <w:num w:numId="18" w16cid:durableId="1671061976">
    <w:abstractNumId w:val="24"/>
  </w:num>
  <w:num w:numId="19" w16cid:durableId="1637952844">
    <w:abstractNumId w:val="3"/>
  </w:num>
  <w:num w:numId="20" w16cid:durableId="99029801">
    <w:abstractNumId w:val="4"/>
  </w:num>
  <w:num w:numId="21" w16cid:durableId="2083409811">
    <w:abstractNumId w:val="17"/>
  </w:num>
  <w:num w:numId="22" w16cid:durableId="2027828822">
    <w:abstractNumId w:val="18"/>
  </w:num>
  <w:num w:numId="23" w16cid:durableId="1400326441">
    <w:abstractNumId w:val="20"/>
  </w:num>
  <w:num w:numId="24" w16cid:durableId="654383935">
    <w:abstractNumId w:val="29"/>
  </w:num>
  <w:num w:numId="25" w16cid:durableId="129637878">
    <w:abstractNumId w:val="11"/>
  </w:num>
  <w:num w:numId="26" w16cid:durableId="832912483">
    <w:abstractNumId w:val="30"/>
  </w:num>
  <w:num w:numId="27" w16cid:durableId="282805874">
    <w:abstractNumId w:val="28"/>
  </w:num>
  <w:num w:numId="28" w16cid:durableId="989793468">
    <w:abstractNumId w:val="31"/>
  </w:num>
  <w:num w:numId="29" w16cid:durableId="1729108816">
    <w:abstractNumId w:val="12"/>
  </w:num>
  <w:num w:numId="30" w16cid:durableId="832068622">
    <w:abstractNumId w:val="27"/>
  </w:num>
  <w:num w:numId="31" w16cid:durableId="2007435977">
    <w:abstractNumId w:val="13"/>
  </w:num>
  <w:num w:numId="32" w16cid:durableId="1884244386">
    <w:abstractNumId w:val="14"/>
  </w:num>
  <w:num w:numId="33" w16cid:durableId="380714581">
    <w:abstractNumId w:val="32"/>
  </w:num>
  <w:num w:numId="34" w16cid:durableId="181995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03671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2E78"/>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5A49"/>
    <w:rsid w:val="00186225"/>
    <w:rsid w:val="0018773E"/>
    <w:rsid w:val="00191CA1"/>
    <w:rsid w:val="001A5909"/>
    <w:rsid w:val="001A6378"/>
    <w:rsid w:val="001B1257"/>
    <w:rsid w:val="001B1415"/>
    <w:rsid w:val="001B484F"/>
    <w:rsid w:val="001B7378"/>
    <w:rsid w:val="001C0302"/>
    <w:rsid w:val="001C08CA"/>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1FBD"/>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2E9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17BFB"/>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38D9"/>
    <w:rsid w:val="007E6F99"/>
    <w:rsid w:val="007F17F0"/>
    <w:rsid w:val="007F24B6"/>
    <w:rsid w:val="007F5DF0"/>
    <w:rsid w:val="007F6DF6"/>
    <w:rsid w:val="007F79B8"/>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4C7"/>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76C87"/>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672FF"/>
    <w:rsid w:val="00D81C29"/>
    <w:rsid w:val="00D82D6E"/>
    <w:rsid w:val="00D832A9"/>
    <w:rsid w:val="00D90080"/>
    <w:rsid w:val="00D91878"/>
    <w:rsid w:val="00D920A3"/>
    <w:rsid w:val="00D945AE"/>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3233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Rosaria Dsga. Tamburello</cp:lastModifiedBy>
  <cp:revision>2</cp:revision>
  <cp:lastPrinted>2020-02-24T13:03:00Z</cp:lastPrinted>
  <dcterms:created xsi:type="dcterms:W3CDTF">2025-03-12T09:31:00Z</dcterms:created>
  <dcterms:modified xsi:type="dcterms:W3CDTF">2025-03-12T09:31:00Z</dcterms:modified>
</cp:coreProperties>
</file>